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6FE" w:rsidRDefault="003446FE" w:rsidP="00401DC4">
      <w:pPr>
        <w:spacing w:after="0"/>
        <w:jc w:val="right"/>
        <w:rPr>
          <w:rFonts w:ascii="Arial" w:hAnsi="Arial" w:cs="Arial"/>
          <w:szCs w:val="20"/>
        </w:rPr>
      </w:pPr>
    </w:p>
    <w:p w:rsidR="003446FE" w:rsidRDefault="003446FE" w:rsidP="00401DC4">
      <w:pPr>
        <w:spacing w:after="0"/>
        <w:jc w:val="right"/>
        <w:rPr>
          <w:rFonts w:ascii="Arial" w:hAnsi="Arial" w:cs="Arial"/>
          <w:szCs w:val="20"/>
        </w:rPr>
      </w:pPr>
    </w:p>
    <w:p w:rsidR="00DE7571" w:rsidRDefault="00EB51A7" w:rsidP="00401DC4">
      <w:pPr>
        <w:spacing w:after="0"/>
        <w:jc w:val="right"/>
        <w:rPr>
          <w:rFonts w:ascii="Arial" w:hAnsi="Arial" w:cs="Arial"/>
          <w:szCs w:val="20"/>
        </w:rPr>
      </w:pPr>
      <w:r w:rsidRPr="006A171A">
        <w:rPr>
          <w:rFonts w:ascii="Arial" w:hAnsi="Arial" w:cs="Arial"/>
          <w:szCs w:val="20"/>
        </w:rPr>
        <w:t>Załącznik n</w:t>
      </w:r>
      <w:r w:rsidR="00BE36C3" w:rsidRPr="006A171A">
        <w:rPr>
          <w:rFonts w:ascii="Arial" w:hAnsi="Arial" w:cs="Arial"/>
          <w:szCs w:val="20"/>
        </w:rPr>
        <w:t xml:space="preserve">r </w:t>
      </w:r>
      <w:r w:rsidR="00BC11D6">
        <w:rPr>
          <w:rFonts w:ascii="Arial" w:hAnsi="Arial" w:cs="Arial"/>
          <w:szCs w:val="20"/>
        </w:rPr>
        <w:t xml:space="preserve">4 </w:t>
      </w:r>
      <w:r w:rsidR="00655EB4" w:rsidRPr="006A171A">
        <w:rPr>
          <w:rFonts w:ascii="Arial" w:hAnsi="Arial" w:cs="Arial"/>
          <w:szCs w:val="20"/>
        </w:rPr>
        <w:t>do z</w:t>
      </w:r>
      <w:r w:rsidR="00401DC4" w:rsidRPr="006A171A">
        <w:rPr>
          <w:rFonts w:ascii="Arial" w:hAnsi="Arial" w:cs="Arial"/>
          <w:szCs w:val="20"/>
        </w:rPr>
        <w:t>apytania ofertowego</w:t>
      </w:r>
      <w:r w:rsidR="00D8619E" w:rsidRPr="006A171A">
        <w:rPr>
          <w:rFonts w:ascii="Arial" w:hAnsi="Arial" w:cs="Arial"/>
          <w:szCs w:val="20"/>
        </w:rPr>
        <w:t xml:space="preserve"> nr </w:t>
      </w:r>
      <w:r w:rsidR="002B32BE">
        <w:rPr>
          <w:rFonts w:ascii="Arial" w:hAnsi="Arial" w:cs="Arial"/>
          <w:szCs w:val="20"/>
        </w:rPr>
        <w:t>4</w:t>
      </w:r>
      <w:r w:rsidR="00915AE4">
        <w:rPr>
          <w:rFonts w:ascii="Arial" w:hAnsi="Arial" w:cs="Arial"/>
          <w:szCs w:val="20"/>
        </w:rPr>
        <w:t>/2025</w:t>
      </w:r>
    </w:p>
    <w:p w:rsidR="00401DC4" w:rsidRPr="006A171A" w:rsidRDefault="005D63DA" w:rsidP="00401DC4">
      <w:pPr>
        <w:spacing w:after="0"/>
        <w:jc w:val="right"/>
        <w:rPr>
          <w:rFonts w:ascii="Arial" w:hAnsi="Arial" w:cs="Arial"/>
          <w:szCs w:val="20"/>
        </w:rPr>
      </w:pPr>
      <w:r w:rsidRPr="006A171A">
        <w:rPr>
          <w:rFonts w:ascii="Arial" w:hAnsi="Arial" w:cs="Arial"/>
          <w:szCs w:val="20"/>
        </w:rPr>
        <w:t xml:space="preserve"> </w:t>
      </w:r>
    </w:p>
    <w:p w:rsidR="00401DC4" w:rsidRPr="00BE36C3" w:rsidRDefault="00401DC4" w:rsidP="00401DC4">
      <w:pPr>
        <w:spacing w:after="0"/>
        <w:rPr>
          <w:rFonts w:ascii="Arial" w:hAnsi="Arial" w:cs="Arial"/>
          <w:b/>
          <w:szCs w:val="20"/>
        </w:rPr>
      </w:pPr>
    </w:p>
    <w:p w:rsidR="00401DC4" w:rsidRPr="00BE36C3" w:rsidRDefault="00401DC4" w:rsidP="00401DC4">
      <w:pPr>
        <w:spacing w:after="0"/>
        <w:rPr>
          <w:rFonts w:ascii="Arial" w:hAnsi="Arial" w:cs="Arial"/>
          <w:b/>
          <w:szCs w:val="20"/>
        </w:rPr>
      </w:pPr>
      <w:bookmarkStart w:id="0" w:name="_GoBack"/>
      <w:bookmarkEnd w:id="0"/>
    </w:p>
    <w:p w:rsidR="00401DC4" w:rsidRPr="00BE36C3" w:rsidRDefault="00BE36C3" w:rsidP="00401DC4">
      <w:pPr>
        <w:spacing w:after="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</w:t>
      </w:r>
      <w:r w:rsidR="00401DC4" w:rsidRPr="00BE36C3">
        <w:rPr>
          <w:rFonts w:ascii="Arial" w:hAnsi="Arial" w:cs="Arial"/>
          <w:b/>
          <w:szCs w:val="20"/>
        </w:rPr>
        <w:t>…….……………………………………</w:t>
      </w:r>
      <w:r w:rsidR="00401DC4" w:rsidRPr="00BE36C3">
        <w:rPr>
          <w:rFonts w:ascii="Arial" w:hAnsi="Arial" w:cs="Arial"/>
          <w:b/>
          <w:szCs w:val="20"/>
        </w:rPr>
        <w:tab/>
      </w:r>
      <w:r w:rsidR="00401DC4" w:rsidRPr="00BE36C3">
        <w:rPr>
          <w:rFonts w:ascii="Arial" w:hAnsi="Arial" w:cs="Arial"/>
          <w:b/>
          <w:szCs w:val="20"/>
        </w:rPr>
        <w:tab/>
      </w:r>
      <w:r w:rsidR="00401DC4" w:rsidRPr="00BE36C3">
        <w:rPr>
          <w:rFonts w:ascii="Arial" w:hAnsi="Arial" w:cs="Arial"/>
          <w:b/>
          <w:szCs w:val="20"/>
        </w:rPr>
        <w:tab/>
      </w:r>
      <w:r w:rsidR="00401DC4" w:rsidRPr="00BE36C3">
        <w:rPr>
          <w:rFonts w:ascii="Arial" w:hAnsi="Arial" w:cs="Arial"/>
          <w:b/>
          <w:szCs w:val="20"/>
        </w:rPr>
        <w:tab/>
      </w:r>
      <w:r w:rsidR="00401DC4" w:rsidRPr="00BE36C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ab/>
        <w:t xml:space="preserve">                        </w:t>
      </w:r>
      <w:r w:rsidRPr="00BE36C3">
        <w:rPr>
          <w:rFonts w:ascii="Arial" w:hAnsi="Arial" w:cs="Arial"/>
          <w:szCs w:val="20"/>
        </w:rPr>
        <w:t>Miejscowość, data</w:t>
      </w:r>
      <w:r w:rsidRPr="00BE36C3">
        <w:rPr>
          <w:rFonts w:ascii="Arial" w:hAnsi="Arial" w:cs="Arial"/>
          <w:b/>
          <w:szCs w:val="20"/>
        </w:rPr>
        <w:t xml:space="preserve"> </w:t>
      </w:r>
      <w:r w:rsidR="00401DC4" w:rsidRPr="00BE36C3">
        <w:rPr>
          <w:rFonts w:ascii="Arial" w:hAnsi="Arial" w:cs="Arial"/>
          <w:b/>
          <w:szCs w:val="20"/>
        </w:rPr>
        <w:t>…………………………………………</w:t>
      </w:r>
    </w:p>
    <w:p w:rsidR="00401DC4" w:rsidRPr="00BE36C3" w:rsidRDefault="00401DC4" w:rsidP="00401DC4">
      <w:pPr>
        <w:spacing w:after="0"/>
        <w:rPr>
          <w:rFonts w:ascii="Arial" w:hAnsi="Arial" w:cs="Arial"/>
          <w:b/>
          <w:szCs w:val="20"/>
        </w:rPr>
      </w:pPr>
    </w:p>
    <w:p w:rsidR="00401DC4" w:rsidRPr="00BE36C3" w:rsidRDefault="00401DC4" w:rsidP="00401DC4">
      <w:pPr>
        <w:spacing w:after="0"/>
        <w:rPr>
          <w:rFonts w:ascii="Arial" w:hAnsi="Arial" w:cs="Arial"/>
          <w:szCs w:val="20"/>
        </w:rPr>
      </w:pPr>
      <w:r w:rsidRPr="00BE36C3">
        <w:rPr>
          <w:rFonts w:ascii="Arial" w:hAnsi="Arial" w:cs="Arial"/>
          <w:b/>
          <w:szCs w:val="20"/>
        </w:rPr>
        <w:t>………………………………………….</w:t>
      </w:r>
      <w:r w:rsidRPr="00BE36C3">
        <w:rPr>
          <w:rFonts w:ascii="Arial" w:hAnsi="Arial" w:cs="Arial"/>
          <w:b/>
          <w:szCs w:val="20"/>
        </w:rPr>
        <w:tab/>
      </w:r>
      <w:r w:rsidRPr="00BE36C3">
        <w:rPr>
          <w:rFonts w:ascii="Arial" w:hAnsi="Arial" w:cs="Arial"/>
          <w:b/>
          <w:szCs w:val="20"/>
        </w:rPr>
        <w:tab/>
      </w:r>
      <w:r w:rsidRPr="00BE36C3">
        <w:rPr>
          <w:rFonts w:ascii="Arial" w:hAnsi="Arial" w:cs="Arial"/>
          <w:b/>
          <w:szCs w:val="20"/>
        </w:rPr>
        <w:tab/>
      </w:r>
      <w:r w:rsidRPr="00BE36C3">
        <w:rPr>
          <w:rFonts w:ascii="Arial" w:hAnsi="Arial" w:cs="Arial"/>
          <w:b/>
          <w:szCs w:val="20"/>
        </w:rPr>
        <w:tab/>
      </w:r>
      <w:r w:rsidRPr="00BE36C3">
        <w:rPr>
          <w:rFonts w:ascii="Arial" w:hAnsi="Arial" w:cs="Arial"/>
          <w:b/>
          <w:szCs w:val="20"/>
        </w:rPr>
        <w:tab/>
      </w:r>
      <w:r w:rsidRPr="00BE36C3">
        <w:rPr>
          <w:rFonts w:ascii="Arial" w:hAnsi="Arial" w:cs="Arial"/>
          <w:b/>
          <w:szCs w:val="20"/>
        </w:rPr>
        <w:tab/>
      </w:r>
    </w:p>
    <w:p w:rsidR="00401DC4" w:rsidRDefault="00BE36C3" w:rsidP="00BE36C3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Nazwa i adres wykonawcy</w:t>
      </w:r>
      <w:r w:rsidR="00FD039F">
        <w:rPr>
          <w:rFonts w:ascii="Arial" w:hAnsi="Arial" w:cs="Arial"/>
          <w:szCs w:val="20"/>
        </w:rPr>
        <w:t xml:space="preserve">/pieczęć </w:t>
      </w:r>
    </w:p>
    <w:p w:rsidR="00BE36C3" w:rsidRPr="00BE36C3" w:rsidRDefault="00BE36C3" w:rsidP="00BE36C3">
      <w:pPr>
        <w:spacing w:after="0"/>
        <w:rPr>
          <w:rFonts w:ascii="Arial" w:hAnsi="Arial" w:cs="Arial"/>
          <w:b/>
          <w:szCs w:val="20"/>
        </w:rPr>
      </w:pPr>
    </w:p>
    <w:p w:rsidR="00401DC4" w:rsidRPr="00BE36C3" w:rsidRDefault="00401DC4" w:rsidP="00C51657">
      <w:pPr>
        <w:spacing w:after="0"/>
        <w:jc w:val="both"/>
        <w:rPr>
          <w:rFonts w:ascii="Arial" w:hAnsi="Arial" w:cs="Arial"/>
          <w:szCs w:val="20"/>
        </w:rPr>
      </w:pPr>
    </w:p>
    <w:p w:rsidR="006D7368" w:rsidRPr="006D7368" w:rsidRDefault="006D7368" w:rsidP="006D7368">
      <w:pPr>
        <w:spacing w:before="240" w:line="360" w:lineRule="auto"/>
        <w:jc w:val="center"/>
        <w:rPr>
          <w:rFonts w:ascii="Arial" w:hAnsi="Arial" w:cs="Arial"/>
          <w:b/>
          <w:szCs w:val="20"/>
        </w:rPr>
      </w:pPr>
      <w:r w:rsidRPr="006D7368">
        <w:rPr>
          <w:rFonts w:ascii="Arial" w:hAnsi="Arial" w:cs="Arial"/>
          <w:b/>
          <w:szCs w:val="20"/>
        </w:rPr>
        <w:t xml:space="preserve">OŚWIADCZENIE O </w:t>
      </w:r>
      <w:r w:rsidR="00BC11D6">
        <w:rPr>
          <w:rFonts w:ascii="Arial" w:hAnsi="Arial" w:cs="Arial"/>
          <w:b/>
          <w:szCs w:val="20"/>
        </w:rPr>
        <w:t>BRAKU ZAKAZU UDZIELANIA WSPARCIA</w:t>
      </w:r>
    </w:p>
    <w:p w:rsidR="006D7368" w:rsidRDefault="006D7368" w:rsidP="006D7368">
      <w:pPr>
        <w:spacing w:before="240" w:line="360" w:lineRule="auto"/>
        <w:jc w:val="both"/>
        <w:rPr>
          <w:rFonts w:ascii="Arial" w:hAnsi="Arial" w:cs="Arial"/>
          <w:szCs w:val="20"/>
        </w:rPr>
      </w:pPr>
      <w:r w:rsidRPr="006D7368">
        <w:rPr>
          <w:rFonts w:ascii="Arial" w:hAnsi="Arial" w:cs="Arial"/>
          <w:szCs w:val="20"/>
        </w:rPr>
        <w:t>Ja</w:t>
      </w:r>
      <w:r>
        <w:rPr>
          <w:rFonts w:ascii="Arial" w:hAnsi="Arial" w:cs="Arial"/>
          <w:szCs w:val="20"/>
        </w:rPr>
        <w:t xml:space="preserve"> </w:t>
      </w:r>
      <w:r w:rsidRPr="006D7368">
        <w:rPr>
          <w:rFonts w:ascii="Arial" w:hAnsi="Arial" w:cs="Arial"/>
          <w:szCs w:val="20"/>
        </w:rPr>
        <w:t xml:space="preserve">(my), niżej podpisany(i) </w:t>
      </w:r>
      <w:r>
        <w:rPr>
          <w:rFonts w:ascii="Arial" w:hAnsi="Arial" w:cs="Arial"/>
          <w:szCs w:val="20"/>
        </w:rPr>
        <w:t xml:space="preserve">………………………………………………………………………….. </w:t>
      </w:r>
      <w:r w:rsidRPr="006D7368">
        <w:rPr>
          <w:rFonts w:ascii="Arial" w:hAnsi="Arial" w:cs="Arial"/>
          <w:szCs w:val="20"/>
        </w:rPr>
        <w:t xml:space="preserve">działając w imieniu i na rzecz Wykonawcy: </w:t>
      </w:r>
    </w:p>
    <w:p w:rsidR="006D7368" w:rsidRPr="006D7368" w:rsidRDefault="006D7368" w:rsidP="006D7368">
      <w:pPr>
        <w:spacing w:before="240" w:line="360" w:lineRule="auto"/>
        <w:jc w:val="both"/>
        <w:rPr>
          <w:rFonts w:ascii="Arial" w:hAnsi="Arial" w:cs="Arial"/>
          <w:szCs w:val="20"/>
        </w:rPr>
      </w:pPr>
      <w:r w:rsidRPr="006D7368">
        <w:rPr>
          <w:rFonts w:ascii="Arial" w:hAnsi="Arial" w:cs="Arial"/>
          <w:szCs w:val="20"/>
        </w:rPr>
        <w:t>…………………………</w:t>
      </w:r>
      <w:r>
        <w:rPr>
          <w:rFonts w:ascii="Arial" w:hAnsi="Arial" w:cs="Arial"/>
          <w:szCs w:val="20"/>
        </w:rPr>
        <w:t>……………………………………………..</w:t>
      </w:r>
      <w:r w:rsidRPr="006D7368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</w:t>
      </w:r>
      <w:r w:rsidR="00CE349A">
        <w:rPr>
          <w:rFonts w:ascii="Arial" w:hAnsi="Arial" w:cs="Arial"/>
          <w:szCs w:val="20"/>
        </w:rPr>
        <w:t>………………….</w:t>
      </w:r>
      <w:r w:rsidRPr="006D7368">
        <w:rPr>
          <w:rFonts w:ascii="Arial" w:hAnsi="Arial" w:cs="Arial"/>
          <w:szCs w:val="20"/>
        </w:rPr>
        <w:t xml:space="preserve">……, </w:t>
      </w:r>
    </w:p>
    <w:p w:rsidR="00BC11D6" w:rsidRDefault="00BC11D6" w:rsidP="00BC11D6">
      <w:pPr>
        <w:spacing w:before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oświadczam(-y), że </w:t>
      </w:r>
      <w:r w:rsidRPr="00BC11D6">
        <w:rPr>
          <w:rFonts w:ascii="Arial" w:hAnsi="Arial" w:cs="Arial"/>
          <w:szCs w:val="20"/>
        </w:rPr>
        <w:t>wobec mnie</w:t>
      </w:r>
      <w:r>
        <w:rPr>
          <w:rFonts w:ascii="Arial" w:hAnsi="Arial" w:cs="Arial"/>
          <w:szCs w:val="20"/>
        </w:rPr>
        <w:t>/nas</w:t>
      </w:r>
      <w:r w:rsidRPr="00BC11D6">
        <w:rPr>
          <w:rFonts w:ascii="Arial" w:hAnsi="Arial" w:cs="Arial"/>
          <w:szCs w:val="20"/>
        </w:rPr>
        <w:t xml:space="preserve"> jako </w:t>
      </w:r>
      <w:r>
        <w:rPr>
          <w:rFonts w:ascii="Arial" w:hAnsi="Arial" w:cs="Arial"/>
          <w:szCs w:val="20"/>
        </w:rPr>
        <w:t>Wykonawcy</w:t>
      </w:r>
      <w:r w:rsidRPr="00BC11D6">
        <w:rPr>
          <w:rFonts w:ascii="Arial" w:hAnsi="Arial" w:cs="Arial"/>
          <w:szCs w:val="20"/>
        </w:rPr>
        <w:t xml:space="preserve"> nie występują okoliczno</w:t>
      </w:r>
      <w:r>
        <w:rPr>
          <w:rFonts w:ascii="Arial" w:hAnsi="Arial" w:cs="Arial"/>
          <w:szCs w:val="20"/>
        </w:rPr>
        <w:t xml:space="preserve">ści wskazane w </w:t>
      </w:r>
      <w:r w:rsidRPr="00BC11D6">
        <w:rPr>
          <w:rFonts w:ascii="Arial" w:hAnsi="Arial" w:cs="Arial"/>
          <w:szCs w:val="20"/>
        </w:rPr>
        <w:t>art. 5l rozpo</w:t>
      </w:r>
      <w:r>
        <w:rPr>
          <w:rFonts w:ascii="Arial" w:hAnsi="Arial" w:cs="Arial"/>
          <w:szCs w:val="20"/>
        </w:rPr>
        <w:t>rządzenia Rady (UE) nr 833/2014</w:t>
      </w:r>
      <w:r w:rsidRPr="00BC11D6">
        <w:rPr>
          <w:rFonts w:ascii="Arial" w:hAnsi="Arial" w:cs="Arial"/>
          <w:szCs w:val="20"/>
        </w:rPr>
        <w:t>, które skutkowałyby zakazem udzielania bezpośredniego lub pośredniego wsparcia, w tym udzielenia finansowania i pomocy finansowej lub przyznania jakichkolwiek innych korzy</w:t>
      </w:r>
      <w:r>
        <w:rPr>
          <w:rFonts w:ascii="Arial" w:hAnsi="Arial" w:cs="Arial"/>
          <w:szCs w:val="20"/>
        </w:rPr>
        <w:t xml:space="preserve">ści w ramach krajowego programu </w:t>
      </w:r>
      <w:r w:rsidRPr="00BC11D6">
        <w:rPr>
          <w:rFonts w:ascii="Arial" w:hAnsi="Arial" w:cs="Arial"/>
          <w:szCs w:val="20"/>
        </w:rPr>
        <w:t>Unii, Euratomu lub krajowego programu państwa członkowskiego,</w:t>
      </w:r>
      <w:r>
        <w:rPr>
          <w:rFonts w:ascii="Arial" w:hAnsi="Arial" w:cs="Arial"/>
          <w:szCs w:val="20"/>
        </w:rPr>
        <w:t xml:space="preserve"> </w:t>
      </w:r>
      <w:r w:rsidRPr="00BC11D6">
        <w:rPr>
          <w:rFonts w:ascii="Arial" w:hAnsi="Arial" w:cs="Arial"/>
          <w:szCs w:val="20"/>
        </w:rPr>
        <w:t>na rzecz jakichkolwiek osób prawnych, podmiotów lub organów z siedzibą</w:t>
      </w:r>
      <w:r>
        <w:rPr>
          <w:rFonts w:ascii="Arial" w:hAnsi="Arial" w:cs="Arial"/>
          <w:szCs w:val="20"/>
        </w:rPr>
        <w:t xml:space="preserve"> </w:t>
      </w:r>
      <w:r w:rsidRPr="00BC11D6">
        <w:rPr>
          <w:rFonts w:ascii="Arial" w:hAnsi="Arial" w:cs="Arial"/>
          <w:szCs w:val="20"/>
        </w:rPr>
        <w:t>w Rosji, które w ponad 50% są własnością publiczną lub są pod kontrolą</w:t>
      </w:r>
      <w:r>
        <w:rPr>
          <w:rFonts w:ascii="Arial" w:hAnsi="Arial" w:cs="Arial"/>
          <w:szCs w:val="20"/>
        </w:rPr>
        <w:t xml:space="preserve"> </w:t>
      </w:r>
      <w:r w:rsidRPr="00BC11D6">
        <w:rPr>
          <w:rFonts w:ascii="Arial" w:hAnsi="Arial" w:cs="Arial"/>
          <w:szCs w:val="20"/>
        </w:rPr>
        <w:t>publiczną.</w:t>
      </w:r>
    </w:p>
    <w:p w:rsidR="00BC11D6" w:rsidRDefault="00BC11D6" w:rsidP="00401DC4">
      <w:pPr>
        <w:spacing w:before="240" w:line="360" w:lineRule="auto"/>
        <w:jc w:val="right"/>
        <w:rPr>
          <w:rFonts w:ascii="Arial" w:hAnsi="Arial" w:cs="Arial"/>
          <w:szCs w:val="20"/>
        </w:rPr>
      </w:pPr>
    </w:p>
    <w:p w:rsidR="00401DC4" w:rsidRPr="00BE36C3" w:rsidRDefault="00401DC4" w:rsidP="00401DC4">
      <w:pPr>
        <w:spacing w:before="240" w:line="360" w:lineRule="auto"/>
        <w:jc w:val="right"/>
        <w:rPr>
          <w:rFonts w:ascii="Arial" w:hAnsi="Arial" w:cs="Arial"/>
          <w:szCs w:val="20"/>
        </w:rPr>
      </w:pPr>
      <w:r w:rsidRPr="00BE36C3">
        <w:rPr>
          <w:rFonts w:ascii="Arial" w:hAnsi="Arial" w:cs="Arial"/>
          <w:szCs w:val="20"/>
        </w:rPr>
        <w:t xml:space="preserve">                                                                        …...…………………………………………………………..</w:t>
      </w:r>
    </w:p>
    <w:p w:rsidR="00BC11D6" w:rsidRDefault="00401DC4" w:rsidP="00401DC4">
      <w:pPr>
        <w:spacing w:before="240" w:line="360" w:lineRule="auto"/>
        <w:jc w:val="right"/>
        <w:rPr>
          <w:rFonts w:ascii="Arial" w:hAnsi="Arial" w:cs="Arial"/>
          <w:sz w:val="20"/>
          <w:szCs w:val="20"/>
        </w:rPr>
      </w:pPr>
      <w:r w:rsidRPr="00BE36C3">
        <w:rPr>
          <w:rFonts w:ascii="Arial" w:hAnsi="Arial" w:cs="Arial"/>
          <w:szCs w:val="20"/>
        </w:rPr>
        <w:t>Podpis osoby</w:t>
      </w:r>
      <w:r w:rsidR="00BE7195">
        <w:rPr>
          <w:rFonts w:ascii="Arial" w:hAnsi="Arial" w:cs="Arial"/>
          <w:szCs w:val="20"/>
        </w:rPr>
        <w:t>/osób</w:t>
      </w:r>
      <w:r w:rsidRPr="00BE36C3">
        <w:rPr>
          <w:rFonts w:ascii="Arial" w:hAnsi="Arial" w:cs="Arial"/>
          <w:szCs w:val="20"/>
        </w:rPr>
        <w:t xml:space="preserve"> uprawnionej do reprezentacji Wykonawcy</w:t>
      </w:r>
    </w:p>
    <w:p w:rsidR="003446FE" w:rsidRDefault="003446FE" w:rsidP="003446FE">
      <w:pPr>
        <w:spacing w:after="0"/>
        <w:rPr>
          <w:rFonts w:ascii="Arial" w:hAnsi="Arial" w:cs="Arial"/>
          <w:szCs w:val="20"/>
        </w:rPr>
      </w:pPr>
    </w:p>
    <w:p w:rsidR="00BC11D6" w:rsidRPr="00BC11D6" w:rsidRDefault="00BC11D6" w:rsidP="003446FE">
      <w:pPr>
        <w:spacing w:after="0"/>
        <w:rPr>
          <w:rFonts w:ascii="Arial" w:hAnsi="Arial" w:cs="Arial"/>
          <w:szCs w:val="20"/>
        </w:rPr>
      </w:pPr>
      <w:r w:rsidRPr="00BC11D6">
        <w:rPr>
          <w:rFonts w:ascii="Arial" w:hAnsi="Arial" w:cs="Arial"/>
          <w:szCs w:val="20"/>
        </w:rPr>
        <w:t>Podstawa prawna:</w:t>
      </w:r>
    </w:p>
    <w:p w:rsidR="00401DC4" w:rsidRPr="003446FE" w:rsidRDefault="00A00041" w:rsidP="003446FE">
      <w:pPr>
        <w:spacing w:after="0"/>
        <w:rPr>
          <w:rStyle w:val="Hipercze"/>
          <w:rFonts w:ascii="Arial" w:hAnsi="Arial" w:cs="Arial"/>
          <w:color w:val="000000" w:themeColor="text1"/>
          <w:u w:val="none"/>
        </w:rPr>
      </w:pPr>
      <w:hyperlink r:id="rId8" w:history="1">
        <w:r w:rsidR="00BC11D6" w:rsidRPr="003446FE">
          <w:rPr>
            <w:rStyle w:val="Hipercze"/>
            <w:rFonts w:ascii="Arial" w:hAnsi="Arial" w:cs="Arial"/>
            <w:color w:val="000000" w:themeColor="text1"/>
            <w:u w:val="none"/>
          </w:rPr>
          <w:t xml:space="preserve">Rozporządzenie Rady (UE) nr 833/2014 z dnia 31 lipca 2014 r. dotyczące środków ograniczających w związku z działaniami Rosji destabilizującymi sytuację na Ukrainie (Dz. Urz. UE L 229 z 31 lipca 2014 r., s. 1, z </w:t>
        </w:r>
        <w:proofErr w:type="spellStart"/>
        <w:r w:rsidR="00BC11D6" w:rsidRPr="003446FE">
          <w:rPr>
            <w:rStyle w:val="Hipercze"/>
            <w:rFonts w:ascii="Arial" w:hAnsi="Arial" w:cs="Arial"/>
            <w:color w:val="000000" w:themeColor="text1"/>
            <w:u w:val="none"/>
          </w:rPr>
          <w:t>późn</w:t>
        </w:r>
        <w:proofErr w:type="spellEnd"/>
        <w:r w:rsidR="00BC11D6" w:rsidRPr="003446FE">
          <w:rPr>
            <w:rStyle w:val="Hipercze"/>
            <w:rFonts w:ascii="Arial" w:hAnsi="Arial" w:cs="Arial"/>
            <w:color w:val="000000" w:themeColor="text1"/>
            <w:u w:val="none"/>
          </w:rPr>
          <w:t>. zm.).</w:t>
        </w:r>
      </w:hyperlink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 w:rsidRPr="003446FE">
        <w:rPr>
          <w:rFonts w:ascii="Arial" w:hAnsi="Arial" w:cs="Arial"/>
        </w:rPr>
        <w:t xml:space="preserve">Artykuł  5l  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3446FE">
        <w:rPr>
          <w:rFonts w:ascii="Arial" w:hAnsi="Arial" w:cs="Arial"/>
        </w:rPr>
        <w:t>Zakazuje się udzielania bezpośredniego lub pośredn</w:t>
      </w:r>
      <w:r>
        <w:rPr>
          <w:rFonts w:ascii="Arial" w:hAnsi="Arial" w:cs="Arial"/>
        </w:rPr>
        <w:t xml:space="preserve">iego wsparcia, w tym udzielania </w:t>
      </w:r>
      <w:r w:rsidRPr="003446FE">
        <w:rPr>
          <w:rFonts w:ascii="Arial" w:hAnsi="Arial" w:cs="Arial"/>
        </w:rPr>
        <w:t xml:space="preserve">finansowania i pomocy finansowej lub przyznawania jakichkolwiek innych korzyści, w ramach programu Unii, programu Euratomu lub krajowego programu państwa członkowskiego oraz umów w rozumieniu rozporządzenia Parlamentu Europejskiego i Rady (UE, </w:t>
      </w:r>
      <w:proofErr w:type="spellStart"/>
      <w:r w:rsidRPr="003446FE">
        <w:rPr>
          <w:rFonts w:ascii="Arial" w:hAnsi="Arial" w:cs="Arial"/>
        </w:rPr>
        <w:t>Euratom</w:t>
      </w:r>
      <w:proofErr w:type="spellEnd"/>
      <w:r w:rsidRPr="003446FE">
        <w:rPr>
          <w:rFonts w:ascii="Arial" w:hAnsi="Arial" w:cs="Arial"/>
        </w:rPr>
        <w:t>) 2018/1046 *  na rzecz: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 w:rsidRPr="003446FE">
        <w:rPr>
          <w:rFonts w:ascii="Arial" w:hAnsi="Arial" w:cs="Arial"/>
        </w:rPr>
        <w:lastRenderedPageBreak/>
        <w:t>a)</w:t>
      </w:r>
      <w:r>
        <w:rPr>
          <w:rFonts w:ascii="Arial" w:hAnsi="Arial" w:cs="Arial"/>
        </w:rPr>
        <w:t xml:space="preserve"> </w:t>
      </w:r>
      <w:r w:rsidRPr="003446FE">
        <w:rPr>
          <w:rFonts w:ascii="Arial" w:hAnsi="Arial" w:cs="Arial"/>
        </w:rPr>
        <w:t>osoby prawnej, podmiotu lub organu z siedzibą w Rosji;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 w:rsidRPr="003446FE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</w:t>
      </w:r>
      <w:r w:rsidRPr="003446FE">
        <w:rPr>
          <w:rFonts w:ascii="Arial" w:hAnsi="Arial" w:cs="Arial"/>
        </w:rPr>
        <w:t>osoby prawnej, podmiotu lub organu, w przypadku których prawa własności bezpośrednio lub pośrednio w ponad 50 % należą do podmiotu, o którym mowa w lit. a) niniejszego ustępu.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 w:rsidRPr="003446FE">
        <w:rPr>
          <w:rFonts w:ascii="Arial" w:hAnsi="Arial" w:cs="Arial"/>
        </w:rPr>
        <w:t>2. Zakaz ustanowiony w ust. 1 nie ma zastosowania do: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 w:rsidRPr="003446FE">
        <w:rPr>
          <w:rFonts w:ascii="Arial" w:hAnsi="Arial" w:cs="Arial"/>
        </w:rPr>
        <w:t>a)</w:t>
      </w:r>
      <w:r>
        <w:rPr>
          <w:rFonts w:ascii="Arial" w:hAnsi="Arial" w:cs="Arial"/>
        </w:rPr>
        <w:t xml:space="preserve"> </w:t>
      </w:r>
      <w:r w:rsidRPr="003446FE">
        <w:rPr>
          <w:rFonts w:ascii="Arial" w:hAnsi="Arial" w:cs="Arial"/>
        </w:rPr>
        <w:t>celów humanitarnych, stanów zagrożenia zdrowia publicznego, pilnego zapobiegania zdarzeniom, które mogą mieć poważny i znaczący wpływ na zdrowie i bezpieczeństwo ludzi lub na środowisko, lub pilnego łagodzenia skutków takich zdarzeń lub reagowania na klęski żywiołowe;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 w:rsidRPr="003446FE">
        <w:rPr>
          <w:rFonts w:ascii="Arial" w:hAnsi="Arial" w:cs="Arial"/>
        </w:rPr>
        <w:t>b)</w:t>
      </w:r>
      <w:r>
        <w:rPr>
          <w:rFonts w:ascii="Arial" w:hAnsi="Arial" w:cs="Arial"/>
        </w:rPr>
        <w:t xml:space="preserve"> </w:t>
      </w:r>
      <w:r w:rsidRPr="003446FE">
        <w:rPr>
          <w:rFonts w:ascii="Arial" w:hAnsi="Arial" w:cs="Arial"/>
        </w:rPr>
        <w:t>programów fitosanitarnych i weterynaryjnych;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 w:rsidRPr="003446FE">
        <w:rPr>
          <w:rFonts w:ascii="Arial" w:hAnsi="Arial" w:cs="Arial"/>
        </w:rPr>
        <w:t>c)</w:t>
      </w:r>
      <w:r>
        <w:rPr>
          <w:rFonts w:ascii="Arial" w:hAnsi="Arial" w:cs="Arial"/>
        </w:rPr>
        <w:t xml:space="preserve"> </w:t>
      </w:r>
      <w:r w:rsidRPr="003446FE">
        <w:rPr>
          <w:rFonts w:ascii="Arial" w:hAnsi="Arial" w:cs="Arial"/>
        </w:rPr>
        <w:t>współpracy międzyrządowej w ramach programów kosmicznych oraz w ramach umowy dotyczącej międzynarodowego eksperymentalnego reaktora termojądrowego;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d)</w:t>
      </w:r>
      <w:r w:rsidRPr="003446FE">
        <w:rPr>
          <w:rFonts w:ascii="Arial" w:hAnsi="Arial" w:cs="Arial"/>
        </w:rPr>
        <w:t xml:space="preserve"> eksploatacja, utrzymanie, likwidacja potencjału jądrowego do zastosowań cywilnych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 w:rsidRPr="003446FE">
        <w:rPr>
          <w:rFonts w:ascii="Arial" w:hAnsi="Arial" w:cs="Arial"/>
        </w:rPr>
        <w:t>e)</w:t>
      </w:r>
      <w:r>
        <w:rPr>
          <w:rFonts w:ascii="Arial" w:hAnsi="Arial" w:cs="Arial"/>
        </w:rPr>
        <w:t xml:space="preserve"> </w:t>
      </w:r>
      <w:r w:rsidRPr="003446FE">
        <w:rPr>
          <w:rFonts w:ascii="Arial" w:hAnsi="Arial" w:cs="Arial"/>
        </w:rPr>
        <w:t>mobilności osób i kontaktów międzyludzkich;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 w:rsidRPr="003446FE">
        <w:rPr>
          <w:rFonts w:ascii="Arial" w:hAnsi="Arial" w:cs="Arial"/>
        </w:rPr>
        <w:t>f)</w:t>
      </w:r>
      <w:r>
        <w:rPr>
          <w:rFonts w:ascii="Arial" w:hAnsi="Arial" w:cs="Arial"/>
        </w:rPr>
        <w:t xml:space="preserve"> </w:t>
      </w:r>
      <w:r w:rsidRPr="003446FE">
        <w:rPr>
          <w:rFonts w:ascii="Arial" w:hAnsi="Arial" w:cs="Arial"/>
        </w:rPr>
        <w:t>programów w dziedzinie klimatu i środowiska, z wyjątkiem wsparcia w kontekście badań naukowych i innowacji;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 w:rsidRPr="003446FE">
        <w:rPr>
          <w:rFonts w:ascii="Arial" w:hAnsi="Arial" w:cs="Arial"/>
        </w:rPr>
        <w:t>g)</w:t>
      </w:r>
      <w:r>
        <w:rPr>
          <w:rFonts w:ascii="Arial" w:hAnsi="Arial" w:cs="Arial"/>
        </w:rPr>
        <w:t xml:space="preserve"> </w:t>
      </w:r>
      <w:r w:rsidRPr="003446FE">
        <w:rPr>
          <w:rFonts w:ascii="Arial" w:hAnsi="Arial" w:cs="Arial"/>
        </w:rPr>
        <w:t>funkcjonowania przedstawicielstw dyplomatycznych i konsularnych Unii i państw członkowskich w Rosji, w tym delegatur, ambasad i misji, lub organizacji międzynarodowych w Rosji korzystających z immunitetów zgodnie z prawem międzynarodowym.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h) </w:t>
      </w:r>
      <w:r w:rsidRPr="003446FE">
        <w:rPr>
          <w:rFonts w:ascii="Arial" w:hAnsi="Arial" w:cs="Arial"/>
        </w:rPr>
        <w:t>funkcjonowania izb handlowych, stowarzyszeń przedsiębiorców, ośrodków kulturalnych i edukacyjnych, instytucji religijnych i programów wymiany akademickiej z państw członkowskich w Rosji;</w:t>
      </w:r>
    </w:p>
    <w:p w:rsidR="003446FE" w:rsidRPr="003446FE" w:rsidRDefault="003446FE" w:rsidP="003446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i)</w:t>
      </w:r>
      <w:r w:rsidRPr="003446FE">
        <w:rPr>
          <w:rFonts w:ascii="Arial" w:hAnsi="Arial" w:cs="Arial"/>
        </w:rPr>
        <w:t xml:space="preserve"> działań społeczeństwa obywatelskiego, które bezpośrednio promują w Rosji demokrację, prawa człowieka, praworządność lub wszelkie inne cele, takie jak niezależne dziennikarstwo lub walka z dezinformacją, zgodnie z celami niniejszej decyzji;</w:t>
      </w:r>
    </w:p>
    <w:p w:rsidR="003446FE" w:rsidRDefault="003446FE" w:rsidP="003446F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j) </w:t>
      </w:r>
      <w:r w:rsidRPr="003446FE">
        <w:rPr>
          <w:rFonts w:ascii="Arial" w:hAnsi="Arial" w:cs="Arial"/>
        </w:rPr>
        <w:t xml:space="preserve"> programów odpowiedzialności historycznej państw członkowskich oraz wspierania mniejszości etnicznych państw członkowskich w Rosji.</w:t>
      </w:r>
    </w:p>
    <w:p w:rsidR="003446FE" w:rsidRPr="003446FE" w:rsidRDefault="003446FE" w:rsidP="003446FE">
      <w:pPr>
        <w:rPr>
          <w:rFonts w:ascii="Arial" w:hAnsi="Arial" w:cs="Arial"/>
        </w:rPr>
      </w:pPr>
    </w:p>
    <w:p w:rsidR="003446FE" w:rsidRPr="003446FE" w:rsidRDefault="003446FE" w:rsidP="003446FE">
      <w:pPr>
        <w:rPr>
          <w:rFonts w:ascii="Arial" w:hAnsi="Arial" w:cs="Arial"/>
        </w:rPr>
      </w:pPr>
    </w:p>
    <w:p w:rsidR="003446FE" w:rsidRPr="003446FE" w:rsidRDefault="003446FE" w:rsidP="003446FE">
      <w:pPr>
        <w:rPr>
          <w:rFonts w:ascii="Arial" w:hAnsi="Arial" w:cs="Arial"/>
        </w:rPr>
      </w:pPr>
    </w:p>
    <w:p w:rsidR="003446FE" w:rsidRPr="003446FE" w:rsidRDefault="003446FE" w:rsidP="003446FE">
      <w:pPr>
        <w:rPr>
          <w:rFonts w:ascii="Arial" w:hAnsi="Arial" w:cs="Arial"/>
        </w:rPr>
      </w:pPr>
    </w:p>
    <w:p w:rsidR="003446FE" w:rsidRPr="003446FE" w:rsidRDefault="003446FE" w:rsidP="003446FE">
      <w:pPr>
        <w:rPr>
          <w:rFonts w:ascii="Arial" w:hAnsi="Arial" w:cs="Arial"/>
        </w:rPr>
      </w:pPr>
    </w:p>
    <w:p w:rsidR="003446FE" w:rsidRPr="003446FE" w:rsidRDefault="003446FE" w:rsidP="003446FE">
      <w:pPr>
        <w:rPr>
          <w:rFonts w:ascii="Arial" w:hAnsi="Arial" w:cs="Arial"/>
        </w:rPr>
      </w:pPr>
    </w:p>
    <w:p w:rsidR="003446FE" w:rsidRPr="003446FE" w:rsidRDefault="003446FE" w:rsidP="003446FE">
      <w:pPr>
        <w:rPr>
          <w:rFonts w:ascii="Arial" w:hAnsi="Arial" w:cs="Arial"/>
        </w:rPr>
      </w:pPr>
    </w:p>
    <w:p w:rsidR="003446FE" w:rsidRPr="003446FE" w:rsidRDefault="003446FE" w:rsidP="003446FE">
      <w:pPr>
        <w:rPr>
          <w:rFonts w:ascii="Arial" w:hAnsi="Arial" w:cs="Arial"/>
        </w:rPr>
      </w:pPr>
    </w:p>
    <w:p w:rsidR="003446FE" w:rsidRPr="003446FE" w:rsidRDefault="003446FE" w:rsidP="003446FE">
      <w:pPr>
        <w:rPr>
          <w:rFonts w:ascii="Arial" w:hAnsi="Arial" w:cs="Arial"/>
        </w:rPr>
      </w:pPr>
    </w:p>
    <w:p w:rsidR="003446FE" w:rsidRPr="003446FE" w:rsidRDefault="003446FE" w:rsidP="003446FE">
      <w:pPr>
        <w:rPr>
          <w:rFonts w:ascii="Arial" w:hAnsi="Arial" w:cs="Arial"/>
        </w:rPr>
      </w:pPr>
    </w:p>
    <w:p w:rsidR="003446FE" w:rsidRPr="003446FE" w:rsidRDefault="003446FE" w:rsidP="003446FE">
      <w:pPr>
        <w:tabs>
          <w:tab w:val="left" w:pos="875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3446FE" w:rsidRPr="003446FE" w:rsidSect="003446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9" w:h="16841"/>
      <w:pgMar w:top="709" w:right="994" w:bottom="993" w:left="1195" w:header="284" w:footer="68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041" w:rsidRDefault="00A00041" w:rsidP="0051103A">
      <w:pPr>
        <w:spacing w:after="0" w:line="240" w:lineRule="auto"/>
      </w:pPr>
      <w:r>
        <w:separator/>
      </w:r>
    </w:p>
  </w:endnote>
  <w:endnote w:type="continuationSeparator" w:id="0">
    <w:p w:rsidR="00A00041" w:rsidRDefault="00A00041" w:rsidP="0051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FE" w:rsidRDefault="003446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8750705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817240327"/>
          <w:docPartObj>
            <w:docPartGallery w:val="Page Numbers (Top of Page)"/>
            <w:docPartUnique/>
          </w:docPartObj>
        </w:sdtPr>
        <w:sdtEndPr/>
        <w:sdtContent>
          <w:p w:rsidR="003446FE" w:rsidRPr="003446FE" w:rsidRDefault="003446FE">
            <w:pPr>
              <w:pStyle w:val="Stopka"/>
              <w:jc w:val="right"/>
              <w:rPr>
                <w:sz w:val="20"/>
              </w:rPr>
            </w:pPr>
            <w:r w:rsidRPr="003446FE">
              <w:rPr>
                <w:rFonts w:ascii="Arial" w:hAnsi="Arial" w:cs="Arial"/>
                <w:sz w:val="20"/>
              </w:rPr>
              <w:t xml:space="preserve">Strona </w: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3446F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2B32BE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3446FE">
              <w:rPr>
                <w:rFonts w:ascii="Arial" w:hAnsi="Arial" w:cs="Arial"/>
                <w:sz w:val="20"/>
              </w:rPr>
              <w:t xml:space="preserve"> z </w: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3446F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2B32BE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3446FE" w:rsidRDefault="003446F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1292973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446FE" w:rsidRPr="003446FE" w:rsidRDefault="003446FE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3446FE">
              <w:rPr>
                <w:rFonts w:ascii="Arial" w:hAnsi="Arial" w:cs="Arial"/>
                <w:sz w:val="20"/>
              </w:rPr>
              <w:t xml:space="preserve">Strona </w: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3446F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2B32B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3446FE">
              <w:rPr>
                <w:rFonts w:ascii="Arial" w:hAnsi="Arial" w:cs="Arial"/>
                <w:sz w:val="20"/>
              </w:rPr>
              <w:t xml:space="preserve"> z </w: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3446F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2B32BE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3446FE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3446FE" w:rsidRDefault="003446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041" w:rsidRDefault="00A00041" w:rsidP="0051103A">
      <w:pPr>
        <w:spacing w:after="0" w:line="240" w:lineRule="auto"/>
      </w:pPr>
      <w:r>
        <w:separator/>
      </w:r>
    </w:p>
  </w:footnote>
  <w:footnote w:type="continuationSeparator" w:id="0">
    <w:p w:rsidR="00A00041" w:rsidRDefault="00A00041" w:rsidP="0051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FE" w:rsidRDefault="003446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FD5" w:rsidRDefault="00ED2FD5" w:rsidP="00BE36C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6C3" w:rsidRDefault="000C463C" w:rsidP="00BE36C3">
    <w:pPr>
      <w:pStyle w:val="Nagwek"/>
      <w:jc w:val="center"/>
    </w:pPr>
    <w:r w:rsidRPr="00A90457">
      <w:rPr>
        <w:noProof/>
        <w:lang w:val="en-US" w:eastAsia="en-US"/>
      </w:rPr>
      <w:drawing>
        <wp:inline distT="0" distB="0" distL="0" distR="0" wp14:anchorId="43AF672B" wp14:editId="3B15BF74">
          <wp:extent cx="5695950" cy="596900"/>
          <wp:effectExtent l="0" t="0" r="0" b="0"/>
          <wp:docPr id="3" name="Obraz 3" descr="PL-Pasek_FE-MONO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L-Pasek_FE-MONO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5378"/>
    <w:multiLevelType w:val="hybridMultilevel"/>
    <w:tmpl w:val="F0EAC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14026"/>
    <w:multiLevelType w:val="hybridMultilevel"/>
    <w:tmpl w:val="4FE2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86F2F"/>
    <w:multiLevelType w:val="hybridMultilevel"/>
    <w:tmpl w:val="5596D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94CF1"/>
    <w:multiLevelType w:val="hybridMultilevel"/>
    <w:tmpl w:val="B4E08F66"/>
    <w:lvl w:ilvl="0" w:tplc="B8120D1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E3D43"/>
    <w:multiLevelType w:val="hybridMultilevel"/>
    <w:tmpl w:val="C9D46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E328C"/>
    <w:multiLevelType w:val="hybridMultilevel"/>
    <w:tmpl w:val="3B162A98"/>
    <w:lvl w:ilvl="0" w:tplc="F520605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E1CF0"/>
    <w:multiLevelType w:val="multilevel"/>
    <w:tmpl w:val="C3ECD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771864"/>
    <w:multiLevelType w:val="hybridMultilevel"/>
    <w:tmpl w:val="E90A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84D42"/>
    <w:multiLevelType w:val="hybridMultilevel"/>
    <w:tmpl w:val="DDA0D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D3D22"/>
    <w:multiLevelType w:val="hybridMultilevel"/>
    <w:tmpl w:val="135E3DD0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31A954EA"/>
    <w:multiLevelType w:val="hybridMultilevel"/>
    <w:tmpl w:val="CCA0CD4A"/>
    <w:lvl w:ilvl="0" w:tplc="6BC60D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504A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B22F2"/>
    <w:multiLevelType w:val="hybridMultilevel"/>
    <w:tmpl w:val="92DC9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F533D"/>
    <w:multiLevelType w:val="hybridMultilevel"/>
    <w:tmpl w:val="C7500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504A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C3EF1"/>
    <w:multiLevelType w:val="hybridMultilevel"/>
    <w:tmpl w:val="C3EA912A"/>
    <w:lvl w:ilvl="0" w:tplc="8BF6ED1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5306E7"/>
    <w:multiLevelType w:val="hybridMultilevel"/>
    <w:tmpl w:val="07385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4712E"/>
    <w:multiLevelType w:val="hybridMultilevel"/>
    <w:tmpl w:val="8318C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92A94"/>
    <w:multiLevelType w:val="hybridMultilevel"/>
    <w:tmpl w:val="9CAABB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F329D7"/>
    <w:multiLevelType w:val="hybridMultilevel"/>
    <w:tmpl w:val="DC7630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1A71C56"/>
    <w:multiLevelType w:val="hybridMultilevel"/>
    <w:tmpl w:val="0422E9C2"/>
    <w:lvl w:ilvl="0" w:tplc="589CC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24AC04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579D6"/>
    <w:multiLevelType w:val="hybridMultilevel"/>
    <w:tmpl w:val="8D3E2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7B1590"/>
    <w:multiLevelType w:val="hybridMultilevel"/>
    <w:tmpl w:val="BFD28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20"/>
  </w:num>
  <w:num w:numId="5">
    <w:abstractNumId w:val="13"/>
  </w:num>
  <w:num w:numId="6">
    <w:abstractNumId w:val="7"/>
  </w:num>
  <w:num w:numId="7">
    <w:abstractNumId w:val="15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</w:num>
  <w:num w:numId="11">
    <w:abstractNumId w:val="5"/>
  </w:num>
  <w:num w:numId="12">
    <w:abstractNumId w:val="10"/>
  </w:num>
  <w:num w:numId="13">
    <w:abstractNumId w:val="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7"/>
  </w:num>
  <w:num w:numId="17">
    <w:abstractNumId w:val="16"/>
  </w:num>
  <w:num w:numId="18">
    <w:abstractNumId w:val="2"/>
  </w:num>
  <w:num w:numId="19">
    <w:abstractNumId w:val="4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3A"/>
    <w:rsid w:val="0001523A"/>
    <w:rsid w:val="000224DE"/>
    <w:rsid w:val="00030326"/>
    <w:rsid w:val="00030AD4"/>
    <w:rsid w:val="00035EE7"/>
    <w:rsid w:val="0005180F"/>
    <w:rsid w:val="00053D5C"/>
    <w:rsid w:val="00064B3D"/>
    <w:rsid w:val="00065E4D"/>
    <w:rsid w:val="00067B9F"/>
    <w:rsid w:val="000759A7"/>
    <w:rsid w:val="0009190B"/>
    <w:rsid w:val="0009193E"/>
    <w:rsid w:val="00096A05"/>
    <w:rsid w:val="000978DF"/>
    <w:rsid w:val="000B3F19"/>
    <w:rsid w:val="000C463C"/>
    <w:rsid w:val="000D1E34"/>
    <w:rsid w:val="000D28D5"/>
    <w:rsid w:val="000D674C"/>
    <w:rsid w:val="000E78DF"/>
    <w:rsid w:val="000F3CA0"/>
    <w:rsid w:val="000F4F63"/>
    <w:rsid w:val="0010766B"/>
    <w:rsid w:val="00111BEE"/>
    <w:rsid w:val="00115580"/>
    <w:rsid w:val="00115D03"/>
    <w:rsid w:val="00121FAB"/>
    <w:rsid w:val="001232A1"/>
    <w:rsid w:val="001234CC"/>
    <w:rsid w:val="00125604"/>
    <w:rsid w:val="00137A84"/>
    <w:rsid w:val="0015118C"/>
    <w:rsid w:val="0015218E"/>
    <w:rsid w:val="0018372C"/>
    <w:rsid w:val="00185DB2"/>
    <w:rsid w:val="00193442"/>
    <w:rsid w:val="001943B3"/>
    <w:rsid w:val="001A3318"/>
    <w:rsid w:val="001A4D09"/>
    <w:rsid w:val="001E3874"/>
    <w:rsid w:val="001E51F2"/>
    <w:rsid w:val="001E7859"/>
    <w:rsid w:val="00200D71"/>
    <w:rsid w:val="00207D8B"/>
    <w:rsid w:val="0021343B"/>
    <w:rsid w:val="00225ECF"/>
    <w:rsid w:val="002377D8"/>
    <w:rsid w:val="002401D7"/>
    <w:rsid w:val="002525D4"/>
    <w:rsid w:val="002851D7"/>
    <w:rsid w:val="00285F72"/>
    <w:rsid w:val="002A00AD"/>
    <w:rsid w:val="002A00E3"/>
    <w:rsid w:val="002A1B05"/>
    <w:rsid w:val="002A7135"/>
    <w:rsid w:val="002B32BE"/>
    <w:rsid w:val="002E316B"/>
    <w:rsid w:val="002E6935"/>
    <w:rsid w:val="002F7FA0"/>
    <w:rsid w:val="00305902"/>
    <w:rsid w:val="00322F1D"/>
    <w:rsid w:val="003314DC"/>
    <w:rsid w:val="003446FE"/>
    <w:rsid w:val="00345843"/>
    <w:rsid w:val="00345AE7"/>
    <w:rsid w:val="00347906"/>
    <w:rsid w:val="00351587"/>
    <w:rsid w:val="00354341"/>
    <w:rsid w:val="00365111"/>
    <w:rsid w:val="00365C08"/>
    <w:rsid w:val="00394424"/>
    <w:rsid w:val="00396310"/>
    <w:rsid w:val="00396EAB"/>
    <w:rsid w:val="003A3031"/>
    <w:rsid w:val="003B472C"/>
    <w:rsid w:val="003F1DF4"/>
    <w:rsid w:val="003F1FB5"/>
    <w:rsid w:val="003F5A46"/>
    <w:rsid w:val="00400FCA"/>
    <w:rsid w:val="00401DC4"/>
    <w:rsid w:val="004114FE"/>
    <w:rsid w:val="0041387A"/>
    <w:rsid w:val="00415CD0"/>
    <w:rsid w:val="004171DB"/>
    <w:rsid w:val="00420632"/>
    <w:rsid w:val="00422D30"/>
    <w:rsid w:val="00464BAD"/>
    <w:rsid w:val="004653A0"/>
    <w:rsid w:val="00477C1E"/>
    <w:rsid w:val="00484E28"/>
    <w:rsid w:val="00487262"/>
    <w:rsid w:val="004A0113"/>
    <w:rsid w:val="004A0A72"/>
    <w:rsid w:val="004B189B"/>
    <w:rsid w:val="004C3454"/>
    <w:rsid w:val="004F07C1"/>
    <w:rsid w:val="004F294C"/>
    <w:rsid w:val="004F5A11"/>
    <w:rsid w:val="004F6371"/>
    <w:rsid w:val="004F7708"/>
    <w:rsid w:val="00504A42"/>
    <w:rsid w:val="0051103A"/>
    <w:rsid w:val="005334EF"/>
    <w:rsid w:val="0054544E"/>
    <w:rsid w:val="00597105"/>
    <w:rsid w:val="005A1930"/>
    <w:rsid w:val="005A5369"/>
    <w:rsid w:val="005C135F"/>
    <w:rsid w:val="005D63DA"/>
    <w:rsid w:val="005E0EA3"/>
    <w:rsid w:val="005F3006"/>
    <w:rsid w:val="005F60C8"/>
    <w:rsid w:val="00601CF2"/>
    <w:rsid w:val="006109F1"/>
    <w:rsid w:val="00616BE2"/>
    <w:rsid w:val="006229D1"/>
    <w:rsid w:val="00626662"/>
    <w:rsid w:val="00632309"/>
    <w:rsid w:val="00635F1C"/>
    <w:rsid w:val="0064498F"/>
    <w:rsid w:val="00651FFE"/>
    <w:rsid w:val="00655EB4"/>
    <w:rsid w:val="00681007"/>
    <w:rsid w:val="00683F19"/>
    <w:rsid w:val="00692D78"/>
    <w:rsid w:val="006A171A"/>
    <w:rsid w:val="006B140F"/>
    <w:rsid w:val="006D7368"/>
    <w:rsid w:val="006F5026"/>
    <w:rsid w:val="006F5373"/>
    <w:rsid w:val="00702C36"/>
    <w:rsid w:val="007252CE"/>
    <w:rsid w:val="00731B95"/>
    <w:rsid w:val="00742E23"/>
    <w:rsid w:val="00756CAC"/>
    <w:rsid w:val="00760A97"/>
    <w:rsid w:val="00762333"/>
    <w:rsid w:val="00762A8C"/>
    <w:rsid w:val="0076355C"/>
    <w:rsid w:val="00764DDE"/>
    <w:rsid w:val="007770A2"/>
    <w:rsid w:val="007A12CA"/>
    <w:rsid w:val="007A6E64"/>
    <w:rsid w:val="007A701D"/>
    <w:rsid w:val="007C68D9"/>
    <w:rsid w:val="007D1ACE"/>
    <w:rsid w:val="007D74C3"/>
    <w:rsid w:val="007F3E79"/>
    <w:rsid w:val="007F61E8"/>
    <w:rsid w:val="0082422E"/>
    <w:rsid w:val="00835C9E"/>
    <w:rsid w:val="00845B5D"/>
    <w:rsid w:val="00870569"/>
    <w:rsid w:val="00872680"/>
    <w:rsid w:val="008733D0"/>
    <w:rsid w:val="0087371B"/>
    <w:rsid w:val="00893E4B"/>
    <w:rsid w:val="008A3C18"/>
    <w:rsid w:val="008C31F1"/>
    <w:rsid w:val="008C4D63"/>
    <w:rsid w:val="008C5695"/>
    <w:rsid w:val="008D0299"/>
    <w:rsid w:val="008D5ED6"/>
    <w:rsid w:val="008D6534"/>
    <w:rsid w:val="00910504"/>
    <w:rsid w:val="00915AE4"/>
    <w:rsid w:val="00933475"/>
    <w:rsid w:val="009369FD"/>
    <w:rsid w:val="00993385"/>
    <w:rsid w:val="00995FE5"/>
    <w:rsid w:val="009A7194"/>
    <w:rsid w:val="009B2EC6"/>
    <w:rsid w:val="009D08C5"/>
    <w:rsid w:val="009F4AF2"/>
    <w:rsid w:val="009F4CB6"/>
    <w:rsid w:val="009F53B9"/>
    <w:rsid w:val="009F7ABF"/>
    <w:rsid w:val="00A00041"/>
    <w:rsid w:val="00A13F95"/>
    <w:rsid w:val="00A20723"/>
    <w:rsid w:val="00A66BE0"/>
    <w:rsid w:val="00A94132"/>
    <w:rsid w:val="00AA2B81"/>
    <w:rsid w:val="00AA429B"/>
    <w:rsid w:val="00AA4DEA"/>
    <w:rsid w:val="00AD27D3"/>
    <w:rsid w:val="00AE0B09"/>
    <w:rsid w:val="00AE29DE"/>
    <w:rsid w:val="00AE711F"/>
    <w:rsid w:val="00AF6B8F"/>
    <w:rsid w:val="00B11664"/>
    <w:rsid w:val="00B164B1"/>
    <w:rsid w:val="00B2008A"/>
    <w:rsid w:val="00B41815"/>
    <w:rsid w:val="00B54BEC"/>
    <w:rsid w:val="00BB57A3"/>
    <w:rsid w:val="00BB59D2"/>
    <w:rsid w:val="00BC0544"/>
    <w:rsid w:val="00BC11D6"/>
    <w:rsid w:val="00BC1F1C"/>
    <w:rsid w:val="00BC4625"/>
    <w:rsid w:val="00BE240A"/>
    <w:rsid w:val="00BE36C3"/>
    <w:rsid w:val="00BE7195"/>
    <w:rsid w:val="00C043D8"/>
    <w:rsid w:val="00C51657"/>
    <w:rsid w:val="00C53899"/>
    <w:rsid w:val="00C968E0"/>
    <w:rsid w:val="00CA587B"/>
    <w:rsid w:val="00CE349A"/>
    <w:rsid w:val="00D00418"/>
    <w:rsid w:val="00D02868"/>
    <w:rsid w:val="00D0483F"/>
    <w:rsid w:val="00D41D23"/>
    <w:rsid w:val="00D6233C"/>
    <w:rsid w:val="00D835BC"/>
    <w:rsid w:val="00D8619E"/>
    <w:rsid w:val="00D97DD9"/>
    <w:rsid w:val="00DB19AC"/>
    <w:rsid w:val="00DC1B58"/>
    <w:rsid w:val="00DE1A9C"/>
    <w:rsid w:val="00DE7571"/>
    <w:rsid w:val="00DF5714"/>
    <w:rsid w:val="00E069AC"/>
    <w:rsid w:val="00E10FBD"/>
    <w:rsid w:val="00E12EFB"/>
    <w:rsid w:val="00E20F97"/>
    <w:rsid w:val="00E24771"/>
    <w:rsid w:val="00E351D0"/>
    <w:rsid w:val="00E41F20"/>
    <w:rsid w:val="00E42C0C"/>
    <w:rsid w:val="00E5473A"/>
    <w:rsid w:val="00E8620B"/>
    <w:rsid w:val="00EB0794"/>
    <w:rsid w:val="00EB51A7"/>
    <w:rsid w:val="00EB52DC"/>
    <w:rsid w:val="00EC2E2A"/>
    <w:rsid w:val="00EC519F"/>
    <w:rsid w:val="00EC5C82"/>
    <w:rsid w:val="00EC7786"/>
    <w:rsid w:val="00ED2FD5"/>
    <w:rsid w:val="00ED70F7"/>
    <w:rsid w:val="00ED7D9E"/>
    <w:rsid w:val="00EE2B79"/>
    <w:rsid w:val="00F544B9"/>
    <w:rsid w:val="00F560C6"/>
    <w:rsid w:val="00F61DC9"/>
    <w:rsid w:val="00F722A8"/>
    <w:rsid w:val="00F920C1"/>
    <w:rsid w:val="00F92F26"/>
    <w:rsid w:val="00FA0237"/>
    <w:rsid w:val="00FB7ECF"/>
    <w:rsid w:val="00FC59E1"/>
    <w:rsid w:val="00FD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C554C"/>
  <w15:docId w15:val="{240B46D4-D835-47E8-A8E8-1C5DA1F1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03A"/>
    <w:pPr>
      <w:suppressAutoHyphens/>
      <w:spacing w:after="200" w:line="276" w:lineRule="auto"/>
    </w:pPr>
    <w:rPr>
      <w:rFonts w:eastAsia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1103A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51103A"/>
    <w:rPr>
      <w:vertAlign w:val="superscript"/>
    </w:rPr>
  </w:style>
  <w:style w:type="paragraph" w:styleId="Tekstpodstawowy">
    <w:name w:val="Body Text"/>
    <w:basedOn w:val="Normalny"/>
    <w:link w:val="TekstpodstawowyZnak1"/>
    <w:uiPriority w:val="99"/>
    <w:rsid w:val="0051103A"/>
    <w:pPr>
      <w:tabs>
        <w:tab w:val="left" w:pos="900"/>
      </w:tabs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51103A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51103A"/>
    <w:rPr>
      <w:rFonts w:ascii="Calibri" w:eastAsia="Times New Roman" w:hAnsi="Calibri" w:cs="Calibri"/>
      <w:sz w:val="24"/>
      <w:szCs w:val="24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51103A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103A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51103A"/>
    <w:rPr>
      <w:rFonts w:ascii="Calibri" w:eastAsia="Times New Roman" w:hAnsi="Calibri" w:cs="Calibri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03A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22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F1D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22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F1D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0224D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224DE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7FA0"/>
    <w:rPr>
      <w:color w:val="0000FF"/>
      <w:u w:val="single"/>
    </w:rPr>
  </w:style>
  <w:style w:type="table" w:styleId="Tabela-Siatka">
    <w:name w:val="Table Grid"/>
    <w:basedOn w:val="Standardowy"/>
    <w:uiPriority w:val="59"/>
    <w:rsid w:val="00ED2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67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7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7B9F"/>
    <w:rPr>
      <w:rFonts w:eastAsia="Times New Roman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7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B9F"/>
    <w:rPr>
      <w:rFonts w:eastAsia="Times New Roman" w:cs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-lex.europa.eu/legal-content/EN/TXT/?uri=CELEX%3A02014R0833-20220604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28AF6-F551-4076-8355-5914F100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Stadnicka</dc:creator>
  <cp:lastModifiedBy>USER</cp:lastModifiedBy>
  <cp:revision>9</cp:revision>
  <cp:lastPrinted>2019-10-01T14:27:00Z</cp:lastPrinted>
  <dcterms:created xsi:type="dcterms:W3CDTF">2024-12-06T13:55:00Z</dcterms:created>
  <dcterms:modified xsi:type="dcterms:W3CDTF">2025-12-01T15:38:00Z</dcterms:modified>
</cp:coreProperties>
</file>